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3" w:rsidRPr="0087711E" w:rsidRDefault="008A6C9A">
      <w:pPr>
        <w:rPr>
          <w:b/>
          <w:sz w:val="32"/>
          <w:szCs w:val="32"/>
        </w:rPr>
      </w:pPr>
      <w:r w:rsidRPr="0087711E">
        <w:rPr>
          <w:rFonts w:hint="eastAsia"/>
          <w:b/>
          <w:sz w:val="32"/>
          <w:szCs w:val="32"/>
        </w:rPr>
        <w:t>附件</w:t>
      </w:r>
      <w:r w:rsidRPr="0087711E">
        <w:rPr>
          <w:rFonts w:hint="eastAsia"/>
          <w:b/>
          <w:sz w:val="32"/>
          <w:szCs w:val="32"/>
        </w:rPr>
        <w:t>1</w:t>
      </w:r>
    </w:p>
    <w:p w:rsidR="008A6C9A" w:rsidRPr="0087711E" w:rsidRDefault="00113B23" w:rsidP="007A7A5E">
      <w:pPr>
        <w:ind w:firstLineChars="1607" w:firstLine="5808"/>
        <w:rPr>
          <w:b/>
          <w:sz w:val="36"/>
          <w:szCs w:val="36"/>
        </w:rPr>
      </w:pPr>
      <w:r w:rsidRPr="0087711E">
        <w:rPr>
          <w:rFonts w:hint="eastAsia"/>
          <w:b/>
          <w:sz w:val="36"/>
          <w:szCs w:val="36"/>
        </w:rPr>
        <w:t>不予处罚事项清单</w:t>
      </w:r>
    </w:p>
    <w:p w:rsidR="00113B23" w:rsidRDefault="00113B23" w:rsidP="00113B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 w:rsidR="007A7A5E">
        <w:rPr>
          <w:rFonts w:hint="eastAsia"/>
          <w:sz w:val="32"/>
          <w:szCs w:val="32"/>
        </w:rPr>
        <w:t>成都市公安局</w:t>
      </w:r>
      <w:r w:rsidR="00D10604">
        <w:rPr>
          <w:rFonts w:hint="eastAsia"/>
          <w:sz w:val="32"/>
          <w:szCs w:val="32"/>
        </w:rPr>
        <w:t>青羊区分局</w:t>
      </w:r>
    </w:p>
    <w:tbl>
      <w:tblPr>
        <w:tblStyle w:val="a3"/>
        <w:tblW w:w="0" w:type="auto"/>
        <w:tblLook w:val="04A0"/>
      </w:tblPr>
      <w:tblGrid>
        <w:gridCol w:w="959"/>
        <w:gridCol w:w="2126"/>
        <w:gridCol w:w="1985"/>
        <w:gridCol w:w="4378"/>
        <w:gridCol w:w="3560"/>
        <w:gridCol w:w="1166"/>
      </w:tblGrid>
      <w:tr w:rsidR="0087711E" w:rsidTr="007A7A5E">
        <w:tc>
          <w:tcPr>
            <w:tcW w:w="959" w:type="dxa"/>
          </w:tcPr>
          <w:p w:rsidR="0087711E" w:rsidRPr="007A7A5E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2126" w:type="dxa"/>
          </w:tcPr>
          <w:p w:rsidR="0087711E" w:rsidRPr="007A7A5E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处罚事项</w:t>
            </w:r>
          </w:p>
        </w:tc>
        <w:tc>
          <w:tcPr>
            <w:tcW w:w="1985" w:type="dxa"/>
          </w:tcPr>
          <w:p w:rsidR="0087711E" w:rsidRPr="007A7A5E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处罚事项编码</w:t>
            </w:r>
          </w:p>
        </w:tc>
        <w:tc>
          <w:tcPr>
            <w:tcW w:w="4378" w:type="dxa"/>
          </w:tcPr>
          <w:p w:rsidR="0087711E" w:rsidRPr="007A7A5E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不予处罚的情形</w:t>
            </w:r>
          </w:p>
        </w:tc>
        <w:tc>
          <w:tcPr>
            <w:tcW w:w="3560" w:type="dxa"/>
          </w:tcPr>
          <w:p w:rsidR="0087711E" w:rsidRPr="007A7A5E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不予处罚的依据</w:t>
            </w:r>
          </w:p>
        </w:tc>
        <w:tc>
          <w:tcPr>
            <w:tcW w:w="1166" w:type="dxa"/>
          </w:tcPr>
          <w:p w:rsidR="0087711E" w:rsidRPr="007A7A5E" w:rsidRDefault="007B0BF6" w:rsidP="0087711E">
            <w:pPr>
              <w:jc w:val="center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备注</w:t>
            </w:r>
            <w:bookmarkStart w:id="0" w:name="_GoBack"/>
            <w:bookmarkEnd w:id="0"/>
          </w:p>
        </w:tc>
      </w:tr>
      <w:tr w:rsidR="0087711E" w:rsidTr="007A7A5E">
        <w:tc>
          <w:tcPr>
            <w:tcW w:w="959" w:type="dxa"/>
          </w:tcPr>
          <w:p w:rsidR="0087711E" w:rsidRPr="007A7A5E" w:rsidRDefault="00BD26CA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87711E" w:rsidRP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 w:rsidRPr="007A7A5E">
              <w:rPr>
                <w:rFonts w:ascii="仿宋_GB2312" w:eastAsia="仿宋_GB2312" w:hint="eastAsia"/>
                <w:szCs w:val="21"/>
              </w:rPr>
              <w:t>原则性规定</w:t>
            </w:r>
          </w:p>
        </w:tc>
        <w:tc>
          <w:tcPr>
            <w:tcW w:w="1985" w:type="dxa"/>
          </w:tcPr>
          <w:p w:rsidR="0087711E" w:rsidRPr="007A7A5E" w:rsidRDefault="0087711E" w:rsidP="00BD26C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78" w:type="dxa"/>
          </w:tcPr>
          <w:p w:rsid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不满十四周岁的人违法治安管理的；</w:t>
            </w:r>
          </w:p>
          <w:p w:rsidR="007A7A5E" w:rsidRP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精神病人在不能辨认或者不能控制自己行为的时候违反治安管理的；</w:t>
            </w:r>
          </w:p>
          <w:p w:rsid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盲人或者又聋又哑的人违反治安管理的；</w:t>
            </w:r>
          </w:p>
          <w:p w:rsid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情节特别轻微的；</w:t>
            </w:r>
          </w:p>
          <w:p w:rsid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主动消除或者减轻违法后果，并取得被侵害人谅解的；</w:t>
            </w:r>
          </w:p>
          <w:p w:rsid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出于他人胁迫或者诱骗的；</w:t>
            </w:r>
          </w:p>
          <w:p w:rsid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 w:rsidR="007B7AF7"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szCs w:val="21"/>
              </w:rPr>
              <w:t>主动投案，向公安机关如实陈述自己的违法行为的；</w:t>
            </w:r>
          </w:p>
          <w:p w:rsidR="0087711E" w:rsidRPr="007A7A5E" w:rsidRDefault="007A7A5E" w:rsidP="007B7AF7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  <w:r w:rsidR="007B7AF7">
              <w:rPr>
                <w:rFonts w:ascii="仿宋_GB2312" w:eastAsia="仿宋_GB2312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int="eastAsia"/>
                <w:kern w:val="0"/>
                <w:szCs w:val="21"/>
              </w:rPr>
              <w:t>有立功表现的。</w:t>
            </w:r>
          </w:p>
        </w:tc>
        <w:tc>
          <w:tcPr>
            <w:tcW w:w="3560" w:type="dxa"/>
          </w:tcPr>
          <w:p w:rsidR="0087711E" w:rsidRPr="007A7A5E" w:rsidRDefault="007A7A5E" w:rsidP="00BD26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《治安管理处罚法》</w:t>
            </w:r>
          </w:p>
        </w:tc>
        <w:tc>
          <w:tcPr>
            <w:tcW w:w="1166" w:type="dxa"/>
          </w:tcPr>
          <w:p w:rsidR="0087711E" w:rsidRPr="007A7A5E" w:rsidRDefault="0087711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A7A5E" w:rsidTr="007A7A5E">
        <w:trPr>
          <w:trHeight w:val="401"/>
        </w:trPr>
        <w:tc>
          <w:tcPr>
            <w:tcW w:w="959" w:type="dxa"/>
          </w:tcPr>
          <w:p w:rsidR="007A7A5E" w:rsidRPr="007A7A5E" w:rsidRDefault="007A7A5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</w:tcPr>
          <w:p w:rsidR="007A7A5E" w:rsidRPr="007A7A5E" w:rsidRDefault="007A7A5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 w:rsidR="007A7A5E" w:rsidRPr="007A7A5E" w:rsidRDefault="007A7A5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378" w:type="dxa"/>
          </w:tcPr>
          <w:p w:rsidR="007A7A5E" w:rsidRPr="007A7A5E" w:rsidRDefault="007A7A5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560" w:type="dxa"/>
          </w:tcPr>
          <w:p w:rsidR="007A7A5E" w:rsidRPr="007A7A5E" w:rsidRDefault="007A7A5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</w:tcPr>
          <w:p w:rsidR="007A7A5E" w:rsidRPr="007A7A5E" w:rsidRDefault="007A7A5E" w:rsidP="007A7A5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113B23" w:rsidRPr="008A6C9A" w:rsidRDefault="00113B23" w:rsidP="00113B23">
      <w:pPr>
        <w:rPr>
          <w:sz w:val="32"/>
          <w:szCs w:val="32"/>
        </w:rPr>
      </w:pPr>
    </w:p>
    <w:sectPr w:rsidR="00113B23" w:rsidRPr="008A6C9A" w:rsidSect="008A6C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31" w:rsidRDefault="007C7731" w:rsidP="007A7A5E">
      <w:r>
        <w:separator/>
      </w:r>
    </w:p>
  </w:endnote>
  <w:endnote w:type="continuationSeparator" w:id="1">
    <w:p w:rsidR="007C7731" w:rsidRDefault="007C7731" w:rsidP="007A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31" w:rsidRDefault="007C7731" w:rsidP="007A7A5E">
      <w:r>
        <w:separator/>
      </w:r>
    </w:p>
  </w:footnote>
  <w:footnote w:type="continuationSeparator" w:id="1">
    <w:p w:rsidR="007C7731" w:rsidRDefault="007C7731" w:rsidP="007A7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C9A"/>
    <w:rsid w:val="00113B23"/>
    <w:rsid w:val="001C1B1B"/>
    <w:rsid w:val="004B48E4"/>
    <w:rsid w:val="007A7A5E"/>
    <w:rsid w:val="007B0BF6"/>
    <w:rsid w:val="007B7AF7"/>
    <w:rsid w:val="007C7731"/>
    <w:rsid w:val="007F2A82"/>
    <w:rsid w:val="008626BB"/>
    <w:rsid w:val="0087711E"/>
    <w:rsid w:val="008A6C9A"/>
    <w:rsid w:val="00AD6BC0"/>
    <w:rsid w:val="00B40B04"/>
    <w:rsid w:val="00BD26CA"/>
    <w:rsid w:val="00D10604"/>
    <w:rsid w:val="00DD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7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5E"/>
    <w:rPr>
      <w:sz w:val="18"/>
      <w:szCs w:val="18"/>
    </w:rPr>
  </w:style>
  <w:style w:type="paragraph" w:styleId="a6">
    <w:name w:val="List Paragraph"/>
    <w:basedOn w:val="a"/>
    <w:uiPriority w:val="34"/>
    <w:qFormat/>
    <w:rsid w:val="007A7A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冯凌云</dc:creator>
  <cp:keywords/>
  <dc:description/>
  <cp:lastModifiedBy>PC</cp:lastModifiedBy>
  <cp:revision>9</cp:revision>
  <dcterms:created xsi:type="dcterms:W3CDTF">2019-05-07T02:02:00Z</dcterms:created>
  <dcterms:modified xsi:type="dcterms:W3CDTF">2019-08-09T03:31:00Z</dcterms:modified>
</cp:coreProperties>
</file>