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F1E27">
      <w:pPr>
        <w:adjustRightInd/>
        <w:snapToGrid/>
        <w:spacing w:after="200" w:line="220" w:lineRule="atLeast"/>
        <w:ind w:firstLine="0" w:firstLineChars="0"/>
        <w:jc w:val="left"/>
        <w:rPr>
          <w:rFonts w:ascii="黑体" w:hAnsi="黑体" w:eastAsia="黑体" w:cs="Times New Roman"/>
        </w:rPr>
      </w:pPr>
      <w:bookmarkStart w:id="0" w:name="_GoBack"/>
      <w:bookmarkEnd w:id="0"/>
      <w:r>
        <w:rPr>
          <w:rFonts w:ascii="黑体" w:hAnsi="黑体" w:eastAsia="黑体" w:cs="Times New Roman"/>
        </w:rPr>
        <w:t>附件</w:t>
      </w:r>
    </w:p>
    <w:p w14:paraId="2092D151">
      <w:pPr>
        <w:pStyle w:val="8"/>
      </w:pPr>
      <w:r>
        <w:rPr>
          <w:rFonts w:hint="eastAsia"/>
        </w:rPr>
        <w:t>项目报价单</w:t>
      </w:r>
    </w:p>
    <w:p w14:paraId="711427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</w:pPr>
    </w:p>
    <w:p w14:paraId="0AD266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0" w:firstLineChars="0"/>
        <w:textAlignment w:val="auto"/>
        <w:rPr>
          <w:rFonts w:ascii="仿宋_GB2312" w:cs="Times New Roman"/>
        </w:rPr>
      </w:pPr>
      <w:r>
        <w:rPr>
          <w:rFonts w:hint="eastAsia" w:ascii="仿宋_GB2312" w:cs="Times New Roman"/>
        </w:rPr>
        <w:t>成都市青羊区文化体育和旅游局：</w:t>
      </w:r>
    </w:p>
    <w:p w14:paraId="3D4549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  <w:rPr>
          <w:rFonts w:hint="eastAsia" w:ascii="仿宋_GB2312" w:hAnsi="Times New Roman" w:cs="Times New Roman"/>
        </w:rPr>
      </w:pPr>
      <w:r>
        <w:rPr>
          <w:rFonts w:hint="eastAsia" w:ascii="仿宋_GB2312" w:hAnsi="Times New Roman" w:cs="Times New Roman"/>
          <w:lang w:val="en-US" w:eastAsia="zh-CN"/>
        </w:rPr>
        <w:t>我方已仔细研读并充分知晓《青羊区艺术类校外培训机构</w:t>
      </w:r>
      <w:r>
        <w:rPr>
          <w:rFonts w:hint="eastAsia" w:ascii="仿宋_GB2312" w:cs="Times New Roman"/>
          <w:lang w:val="en-US" w:eastAsia="zh-CN"/>
        </w:rPr>
        <w:t>辅助</w:t>
      </w:r>
      <w:r>
        <w:rPr>
          <w:rFonts w:hint="eastAsia" w:ascii="仿宋_GB2312" w:hAnsi="Times New Roman" w:cs="Times New Roman"/>
          <w:lang w:val="en-US" w:eastAsia="zh-CN"/>
        </w:rPr>
        <w:t>服务外包项目询价公告》全部条款及要求，自愿参与本次询价。我方清楚本</w:t>
      </w:r>
      <w:r>
        <w:rPr>
          <w:rFonts w:hint="default" w:ascii="仿宋_GB2312" w:hAnsi="Times New Roman" w:cs="Times New Roman"/>
          <w:lang w:val="en-US" w:eastAsia="zh-CN"/>
        </w:rPr>
        <w:t>次</w:t>
      </w:r>
      <w:r>
        <w:rPr>
          <w:rFonts w:hint="default" w:ascii="Times New Roman" w:hAnsi="Times New Roman" w:cs="Times New Roman"/>
          <w:lang w:val="en-US" w:eastAsia="zh-CN"/>
        </w:rPr>
        <w:t>报价为2027年</w:t>
      </w:r>
      <w:r>
        <w:rPr>
          <w:rFonts w:hint="eastAsia" w:ascii="仿宋_GB2312" w:hAnsi="Times New Roman" w:cs="Times New Roman"/>
          <w:lang w:val="en-US" w:eastAsia="zh-CN"/>
        </w:rPr>
        <w:t>青羊区艺术类校外培训机构</w:t>
      </w:r>
      <w:r>
        <w:rPr>
          <w:rFonts w:hint="eastAsia" w:ascii="仿宋_GB2312" w:cs="Times New Roman"/>
          <w:lang w:val="en-US" w:eastAsia="zh-CN"/>
        </w:rPr>
        <w:t>辅助</w:t>
      </w:r>
      <w:r>
        <w:rPr>
          <w:rFonts w:hint="eastAsia" w:ascii="仿宋_GB2312" w:hAnsi="Times New Roman" w:cs="Times New Roman"/>
          <w:lang w:val="en-US" w:eastAsia="zh-CN"/>
        </w:rPr>
        <w:t>服务外包年度报价。经核算，本项目最终报价为：人民币</w:t>
      </w:r>
      <w:r>
        <w:rPr>
          <w:rFonts w:hint="eastAsia" w:ascii="仿宋_GB2312" w:hAnsi="Times New Roman" w:cs="Times New Roman"/>
          <w:u w:val="single"/>
          <w:lang w:val="en-US" w:eastAsia="zh-CN"/>
        </w:rPr>
        <w:t xml:space="preserve">        </w:t>
      </w:r>
      <w:r>
        <w:rPr>
          <w:rFonts w:hint="eastAsia" w:ascii="仿宋_GB2312" w:hAnsi="Times New Roman" w:cs="Times New Roman"/>
          <w:lang w:val="en-US" w:eastAsia="zh-CN"/>
        </w:rPr>
        <w:t>元（大写：</w:t>
      </w:r>
      <w:r>
        <w:rPr>
          <w:rFonts w:hint="eastAsia" w:ascii="仿宋_GB2312" w:hAnsi="Times New Roman" w:cs="Times New Roman"/>
          <w:u w:val="single"/>
          <w:lang w:val="en-US" w:eastAsia="zh-CN"/>
        </w:rPr>
        <w:t xml:space="preserve">                 </w:t>
      </w:r>
      <w:r>
        <w:rPr>
          <w:rFonts w:hint="eastAsia" w:ascii="仿宋_GB2312" w:hAnsi="Times New Roman" w:cs="Times New Roman"/>
          <w:lang w:val="en-US" w:eastAsia="zh-CN"/>
        </w:rPr>
        <w:t>）。</w:t>
      </w:r>
    </w:p>
    <w:p w14:paraId="30B1AF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  <w:rPr>
          <w:rFonts w:hint="eastAsia" w:ascii="仿宋_GB2312" w:hAnsi="Times New Roman" w:cs="Times New Roman"/>
        </w:rPr>
      </w:pPr>
      <w:r>
        <w:rPr>
          <w:rFonts w:hint="eastAsia" w:ascii="仿宋_GB2312" w:hAnsi="Times New Roman" w:cs="Times New Roman"/>
          <w:lang w:val="en-US" w:eastAsia="zh-CN"/>
        </w:rPr>
        <w:t>我方承诺：所提供全部资料真实有效，报价真实，可按询价</w:t>
      </w:r>
      <w:r>
        <w:rPr>
          <w:rFonts w:hint="eastAsia" w:ascii="仿宋_GB2312" w:cs="Times New Roman"/>
          <w:lang w:val="en-US" w:eastAsia="zh-CN"/>
        </w:rPr>
        <w:t>公告</w:t>
      </w:r>
      <w:r>
        <w:rPr>
          <w:rFonts w:hint="eastAsia" w:ascii="仿宋_GB2312" w:hAnsi="Times New Roman" w:cs="Times New Roman"/>
          <w:lang w:val="en-US" w:eastAsia="zh-CN"/>
        </w:rPr>
        <w:t>要求完成全部服务内容。</w:t>
      </w:r>
    </w:p>
    <w:p w14:paraId="4AE88B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  <w:rPr>
          <w:rFonts w:hint="eastAsia" w:ascii="仿宋_GB2312" w:hAnsi="Times New Roman" w:cs="Times New Roman"/>
        </w:rPr>
      </w:pPr>
      <w:r>
        <w:rPr>
          <w:rFonts w:hint="eastAsia" w:ascii="仿宋_GB2312" w:hAnsi="Times New Roman" w:cs="Times New Roman"/>
          <w:lang w:val="en-US" w:eastAsia="zh-CN"/>
        </w:rPr>
        <w:t>特此报价。</w:t>
      </w:r>
    </w:p>
    <w:p w14:paraId="1EA793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  <w:rPr>
          <w:rFonts w:hint="eastAsia" w:ascii="仿宋_GB2312" w:hAnsi="Times New Roman" w:cs="Times New Roman"/>
          <w:lang w:val="en-US" w:eastAsia="zh-CN"/>
        </w:rPr>
      </w:pPr>
    </w:p>
    <w:p w14:paraId="4A2EB9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  <w:rPr>
          <w:rFonts w:hint="eastAsia" w:ascii="仿宋_GB2312" w:hAnsi="Times New Roman" w:cs="Times New Roman"/>
        </w:rPr>
      </w:pPr>
      <w:r>
        <w:rPr>
          <w:rFonts w:hint="eastAsia" w:ascii="仿宋_GB2312" w:hAnsi="Times New Roman" w:cs="Times New Roman"/>
          <w:lang w:val="en-US" w:eastAsia="zh-CN"/>
        </w:rPr>
        <w:t>附件：营业执照复印件（加盖公章）</w:t>
      </w:r>
    </w:p>
    <w:p w14:paraId="3C8396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  <w:rPr>
          <w:rFonts w:hint="eastAsia" w:ascii="仿宋_GB2312" w:hAnsi="Times New Roman" w:cs="Times New Roman"/>
          <w:lang w:val="en-US" w:eastAsia="zh-CN"/>
        </w:rPr>
      </w:pPr>
    </w:p>
    <w:p w14:paraId="03200AF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  <w:rPr>
          <w:rFonts w:hint="eastAsia" w:ascii="仿宋_GB2312" w:hAnsi="Times New Roman" w:cs="Times New Roman"/>
          <w:lang w:val="en-US" w:eastAsia="zh-CN"/>
        </w:rPr>
      </w:pPr>
      <w:r>
        <w:rPr>
          <w:rFonts w:hint="eastAsia" w:ascii="仿宋_GB2312" w:hAnsi="Times New Roman" w:cs="Times New Roman"/>
          <w:lang w:val="en-US" w:eastAsia="zh-CN"/>
        </w:rPr>
        <w:t xml:space="preserve">单位名称（加盖鲜章）：________________ </w:t>
      </w:r>
    </w:p>
    <w:p w14:paraId="09C6D5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  <w:rPr>
          <w:rFonts w:hint="eastAsia" w:ascii="仿宋_GB2312" w:hAnsi="Times New Roman" w:cs="Times New Roman"/>
          <w:lang w:val="en-US" w:eastAsia="zh-CN"/>
        </w:rPr>
      </w:pPr>
      <w:r>
        <w:rPr>
          <w:rFonts w:hint="eastAsia" w:ascii="仿宋_GB2312" w:hAnsi="Times New Roman" w:cs="Times New Roman"/>
          <w:lang w:val="en-US" w:eastAsia="zh-CN"/>
        </w:rPr>
        <w:t>法定代表人/授权代表人（签字）：________________</w:t>
      </w:r>
    </w:p>
    <w:p w14:paraId="3230CC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  <w:rPr>
          <w:rFonts w:hint="eastAsia" w:ascii="仿宋_GB2312" w:hAnsi="Times New Roman" w:cs="Times New Roman"/>
          <w:lang w:val="en-US" w:eastAsia="zh-CN"/>
        </w:rPr>
      </w:pPr>
      <w:r>
        <w:rPr>
          <w:rFonts w:hint="eastAsia" w:ascii="仿宋_GB2312" w:hAnsi="Times New Roman" w:cs="Times New Roman"/>
          <w:lang w:val="en-US" w:eastAsia="zh-CN"/>
        </w:rPr>
        <w:t>联系电话：________________</w:t>
      </w:r>
    </w:p>
    <w:p w14:paraId="5A538F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632" w:firstLineChars="200"/>
        <w:textAlignment w:val="auto"/>
        <w:rPr>
          <w:rFonts w:hint="eastAsia" w:ascii="仿宋_GB2312" w:hAnsi="Times New Roman" w:cs="Times New Roman"/>
        </w:rPr>
      </w:pPr>
      <w:r>
        <w:rPr>
          <w:rFonts w:hint="eastAsia" w:ascii="仿宋_GB2312" w:hAnsi="Times New Roman" w:cs="Times New Roman"/>
          <w:lang w:val="en-US" w:eastAsia="zh-CN"/>
        </w:rPr>
        <w:t>报价日期：______年____月____日</w:t>
      </w:r>
    </w:p>
    <w:p w14:paraId="17ED6B7A">
      <w:pPr>
        <w:ind w:firstLine="0" w:firstLineChars="0"/>
        <w:rPr>
          <w:rFonts w:hint="eastAsia" w:ascii="仿宋_GB2312" w:hAnsi="Times New Roman" w:cs="Times New Roman"/>
        </w:rPr>
      </w:pPr>
    </w:p>
    <w:p w14:paraId="2ED25C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ind w:left="0" w:leftChars="0" w:firstLine="0" w:firstLineChars="0"/>
        <w:textAlignment w:val="auto"/>
        <w:rPr>
          <w:rFonts w:hint="eastAsia" w:ascii="仿宋_GB2312" w:hAnsi="Times New Roman" w:cs="Times New Roma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701" w:right="1474" w:bottom="1587" w:left="1588" w:header="851" w:footer="1417" w:gutter="0"/>
      <w:cols w:space="0" w:num="1"/>
      <w:rtlGutter w:val="0"/>
      <w:docGrid w:type="linesAndChars" w:linePitch="597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C8480">
    <w:pPr>
      <w:pStyle w:val="5"/>
      <w:tabs>
        <w:tab w:val="right" w:pos="7938"/>
        <w:tab w:val="clear" w:pos="8306"/>
      </w:tabs>
      <w:ind w:right="54" w:rightChars="17" w:firstLine="560"/>
      <w:jc w:val="right"/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708D9C">
    <w:pPr>
      <w:pStyle w:val="5"/>
      <w:ind w:right="480" w:rightChars="150" w:firstLine="0" w:firstLineChars="0"/>
      <w:jc w:val="left"/>
    </w:pPr>
    <w:r>
      <w:rPr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 PAGE   \* MERGEFORMAT 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Fonts w:hint="eastAsia" w:ascii="宋体" w:hAnsi="宋体"/>
        <w:sz w:val="28"/>
        <w:szCs w:val="28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E16D4C">
    <w:pPr>
      <w:pStyle w:val="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632"/>
      </w:pPr>
      <w:r>
        <w:separator/>
      </w:r>
    </w:p>
  </w:footnote>
  <w:footnote w:type="continuationSeparator" w:id="1">
    <w:p>
      <w:pPr>
        <w:spacing w:before="0" w:after="0" w:line="240" w:lineRule="auto"/>
        <w:ind w:firstLine="63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562308">
    <w:pPr>
      <w:ind w:firstLine="6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95BADE">
    <w:pPr>
      <w:ind w:firstLine="64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70AE58">
    <w:pPr>
      <w:pStyle w:val="6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0"/>
  <w:bordersDoNotSurroundFooter w:val="0"/>
  <w:attachedTemplate r:id="rId1"/>
  <w:documentProtection w:enforcement="0"/>
  <w:defaultTabStop w:val="720"/>
  <w:evenAndOddHeaders w:val="1"/>
  <w:drawingGridHorizontalSpacing w:val="158"/>
  <w:drawingGridVerticalSpacing w:val="597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864"/>
    <w:rsid w:val="000246E0"/>
    <w:rsid w:val="00031A31"/>
    <w:rsid w:val="0004245F"/>
    <w:rsid w:val="00057378"/>
    <w:rsid w:val="000737D0"/>
    <w:rsid w:val="00092E7C"/>
    <w:rsid w:val="00105272"/>
    <w:rsid w:val="00107252"/>
    <w:rsid w:val="00146C8D"/>
    <w:rsid w:val="0018548E"/>
    <w:rsid w:val="001F2427"/>
    <w:rsid w:val="00290328"/>
    <w:rsid w:val="002C3D6A"/>
    <w:rsid w:val="002F09B0"/>
    <w:rsid w:val="00323B43"/>
    <w:rsid w:val="00330FE8"/>
    <w:rsid w:val="0033477F"/>
    <w:rsid w:val="003473C2"/>
    <w:rsid w:val="00363017"/>
    <w:rsid w:val="00384C78"/>
    <w:rsid w:val="00385E1C"/>
    <w:rsid w:val="003D37D8"/>
    <w:rsid w:val="003E5693"/>
    <w:rsid w:val="00426133"/>
    <w:rsid w:val="004358AB"/>
    <w:rsid w:val="00471EBE"/>
    <w:rsid w:val="00475A5F"/>
    <w:rsid w:val="00487D78"/>
    <w:rsid w:val="005018CE"/>
    <w:rsid w:val="00544906"/>
    <w:rsid w:val="00562EFB"/>
    <w:rsid w:val="005964CD"/>
    <w:rsid w:val="005A05D4"/>
    <w:rsid w:val="006342DB"/>
    <w:rsid w:val="006549DC"/>
    <w:rsid w:val="0066189A"/>
    <w:rsid w:val="00683C8D"/>
    <w:rsid w:val="00685D19"/>
    <w:rsid w:val="00691598"/>
    <w:rsid w:val="006B1864"/>
    <w:rsid w:val="00723713"/>
    <w:rsid w:val="007550EA"/>
    <w:rsid w:val="0077227A"/>
    <w:rsid w:val="007844C4"/>
    <w:rsid w:val="00792856"/>
    <w:rsid w:val="007B2C5B"/>
    <w:rsid w:val="007D08F5"/>
    <w:rsid w:val="007D482B"/>
    <w:rsid w:val="00824EF4"/>
    <w:rsid w:val="00825B9E"/>
    <w:rsid w:val="008275A7"/>
    <w:rsid w:val="00832667"/>
    <w:rsid w:val="0083498B"/>
    <w:rsid w:val="008436CC"/>
    <w:rsid w:val="00843E0C"/>
    <w:rsid w:val="00853216"/>
    <w:rsid w:val="00860A71"/>
    <w:rsid w:val="008B6695"/>
    <w:rsid w:val="008B7726"/>
    <w:rsid w:val="008D3E36"/>
    <w:rsid w:val="009553B8"/>
    <w:rsid w:val="009A53C7"/>
    <w:rsid w:val="009C1960"/>
    <w:rsid w:val="00A94026"/>
    <w:rsid w:val="00AB5C31"/>
    <w:rsid w:val="00AF7E07"/>
    <w:rsid w:val="00B0020B"/>
    <w:rsid w:val="00B26A87"/>
    <w:rsid w:val="00B527EA"/>
    <w:rsid w:val="00B5300F"/>
    <w:rsid w:val="00B657A9"/>
    <w:rsid w:val="00B76198"/>
    <w:rsid w:val="00B90E0D"/>
    <w:rsid w:val="00B97001"/>
    <w:rsid w:val="00BB599A"/>
    <w:rsid w:val="00BD1125"/>
    <w:rsid w:val="00BD4854"/>
    <w:rsid w:val="00C05C4C"/>
    <w:rsid w:val="00C267DA"/>
    <w:rsid w:val="00C30F91"/>
    <w:rsid w:val="00C440E2"/>
    <w:rsid w:val="00C55B78"/>
    <w:rsid w:val="00C82CEA"/>
    <w:rsid w:val="00D31D50"/>
    <w:rsid w:val="00D44FA3"/>
    <w:rsid w:val="00D614E5"/>
    <w:rsid w:val="00DC3D78"/>
    <w:rsid w:val="00DC7603"/>
    <w:rsid w:val="00DD2C6E"/>
    <w:rsid w:val="00DD477B"/>
    <w:rsid w:val="00DD5153"/>
    <w:rsid w:val="00DF1F66"/>
    <w:rsid w:val="00E04E84"/>
    <w:rsid w:val="00E10CE1"/>
    <w:rsid w:val="00E17EE4"/>
    <w:rsid w:val="00E47DDC"/>
    <w:rsid w:val="00E678E4"/>
    <w:rsid w:val="00E9230C"/>
    <w:rsid w:val="00EC42D1"/>
    <w:rsid w:val="00EE1ECB"/>
    <w:rsid w:val="00F17E95"/>
    <w:rsid w:val="00F535D5"/>
    <w:rsid w:val="00F761E8"/>
    <w:rsid w:val="00F93DC8"/>
    <w:rsid w:val="00FA267A"/>
    <w:rsid w:val="00FA7BA0"/>
    <w:rsid w:val="00FB11FE"/>
    <w:rsid w:val="01791658"/>
    <w:rsid w:val="082355BA"/>
    <w:rsid w:val="0A052305"/>
    <w:rsid w:val="1032436C"/>
    <w:rsid w:val="11176B2E"/>
    <w:rsid w:val="19BB3731"/>
    <w:rsid w:val="1D8C29C4"/>
    <w:rsid w:val="213E36A1"/>
    <w:rsid w:val="25A51F41"/>
    <w:rsid w:val="289A641E"/>
    <w:rsid w:val="341F7242"/>
    <w:rsid w:val="37B10FD0"/>
    <w:rsid w:val="39AD61F2"/>
    <w:rsid w:val="3E273FAA"/>
    <w:rsid w:val="5509509A"/>
    <w:rsid w:val="561900AD"/>
    <w:rsid w:val="5F58465D"/>
    <w:rsid w:val="6E247404"/>
    <w:rsid w:val="71121EE4"/>
    <w:rsid w:val="788A313D"/>
    <w:rsid w:val="7F0D0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0" w:line="590" w:lineRule="exact"/>
      <w:ind w:firstLine="200" w:firstLineChars="200"/>
      <w:jc w:val="both"/>
    </w:pPr>
    <w:rPr>
      <w:rFonts w:ascii="Times New Roman" w:hAnsi="Times New Roman" w:eastAsia="仿宋_GB2312" w:cstheme="minorBidi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ind w:firstLine="632"/>
      <w:outlineLvl w:val="0"/>
    </w:pPr>
    <w:rPr>
      <w:rFonts w:eastAsia="黑体"/>
      <w:bCs/>
      <w:kern w:val="44"/>
      <w:szCs w:val="44"/>
    </w:rPr>
  </w:style>
  <w:style w:type="paragraph" w:styleId="3">
    <w:name w:val="heading 2"/>
    <w:basedOn w:val="1"/>
    <w:next w:val="1"/>
    <w:link w:val="16"/>
    <w:unhideWhenUsed/>
    <w:qFormat/>
    <w:uiPriority w:val="9"/>
    <w:pPr>
      <w:keepNext/>
      <w:keepLines/>
      <w:ind w:firstLine="634"/>
      <w:outlineLvl w:val="1"/>
    </w:pPr>
    <w:rPr>
      <w:rFonts w:eastAsia="楷体_GB2312" w:asciiTheme="majorHAnsi" w:hAnsiTheme="majorHAnsi" w:cstheme="majorBidi"/>
      <w:bCs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22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20"/>
    <w:qFormat/>
    <w:uiPriority w:val="11"/>
    <w:pPr>
      <w:adjustRightInd/>
      <w:snapToGrid/>
      <w:spacing w:after="60" w:line="240" w:lineRule="auto"/>
      <w:ind w:firstLine="0" w:firstLineChars="0"/>
      <w:jc w:val="left"/>
      <w:outlineLvl w:val="1"/>
    </w:pPr>
    <w:rPr>
      <w:rFonts w:eastAsia="仿宋" w:asciiTheme="majorHAnsi" w:hAnsiTheme="majorHAnsi" w:cstheme="majorBidi"/>
      <w:b/>
      <w:sz w:val="30"/>
      <w:szCs w:val="24"/>
    </w:rPr>
  </w:style>
  <w:style w:type="paragraph" w:styleId="8">
    <w:name w:val="Title"/>
    <w:basedOn w:val="1"/>
    <w:next w:val="1"/>
    <w:link w:val="17"/>
    <w:qFormat/>
    <w:uiPriority w:val="10"/>
    <w:pPr>
      <w:ind w:firstLine="0" w:firstLineChars="0"/>
      <w:jc w:val="center"/>
      <w:outlineLvl w:val="0"/>
    </w:pPr>
    <w:rPr>
      <w:rFonts w:eastAsia="方正小标宋简体" w:asciiTheme="majorHAnsi" w:hAnsiTheme="majorHAnsi" w:cstheme="majorBidi"/>
      <w:bCs/>
      <w:sz w:val="44"/>
      <w:szCs w:val="32"/>
    </w:rPr>
  </w:style>
  <w:style w:type="table" w:styleId="10">
    <w:name w:val="Table Grid"/>
    <w:basedOn w:val="9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</w:rPr>
  </w:style>
  <w:style w:type="character" w:customStyle="1" w:styleId="13">
    <w:name w:val="页眉 Char"/>
    <w:basedOn w:val="11"/>
    <w:link w:val="6"/>
    <w:semiHidden/>
    <w:qFormat/>
    <w:uiPriority w:val="99"/>
    <w:rPr>
      <w:rFonts w:ascii="Tahoma" w:hAnsi="Tahoma"/>
      <w:sz w:val="18"/>
      <w:szCs w:val="18"/>
    </w:rPr>
  </w:style>
  <w:style w:type="character" w:customStyle="1" w:styleId="14">
    <w:name w:val="页脚 Char1"/>
    <w:basedOn w:val="11"/>
    <w:link w:val="5"/>
    <w:semiHidden/>
    <w:qFormat/>
    <w:uiPriority w:val="99"/>
    <w:rPr>
      <w:rFonts w:ascii="Tahoma" w:hAnsi="Tahoma"/>
      <w:sz w:val="18"/>
      <w:szCs w:val="18"/>
    </w:rPr>
  </w:style>
  <w:style w:type="character" w:customStyle="1" w:styleId="15">
    <w:name w:val="标题 1 Char"/>
    <w:basedOn w:val="11"/>
    <w:link w:val="2"/>
    <w:qFormat/>
    <w:uiPriority w:val="9"/>
    <w:rPr>
      <w:rFonts w:ascii="Tahoma" w:hAnsi="Tahoma" w:eastAsia="黑体"/>
      <w:bCs/>
      <w:kern w:val="44"/>
      <w:sz w:val="32"/>
      <w:szCs w:val="44"/>
    </w:rPr>
  </w:style>
  <w:style w:type="character" w:customStyle="1" w:styleId="16">
    <w:name w:val="标题 2 Char"/>
    <w:basedOn w:val="11"/>
    <w:link w:val="3"/>
    <w:qFormat/>
    <w:uiPriority w:val="9"/>
    <w:rPr>
      <w:rFonts w:eastAsia="楷体_GB2312" w:asciiTheme="majorHAnsi" w:hAnsiTheme="majorHAnsi" w:cstheme="majorBidi"/>
      <w:bCs/>
      <w:sz w:val="32"/>
      <w:szCs w:val="32"/>
    </w:rPr>
  </w:style>
  <w:style w:type="character" w:customStyle="1" w:styleId="17">
    <w:name w:val="标题 Char"/>
    <w:basedOn w:val="11"/>
    <w:link w:val="8"/>
    <w:qFormat/>
    <w:uiPriority w:val="10"/>
    <w:rPr>
      <w:rFonts w:eastAsia="方正小标宋简体" w:asciiTheme="majorHAnsi" w:hAnsiTheme="majorHAnsi" w:cstheme="majorBidi"/>
      <w:bCs/>
      <w:sz w:val="44"/>
      <w:szCs w:val="32"/>
    </w:rPr>
  </w:style>
  <w:style w:type="character" w:customStyle="1" w:styleId="18">
    <w:name w:val="页脚 Char"/>
    <w:basedOn w:val="11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9">
    <w:name w:val="List Paragraph"/>
    <w:basedOn w:val="1"/>
    <w:qFormat/>
    <w:uiPriority w:val="34"/>
    <w:pPr>
      <w:ind w:firstLine="420"/>
    </w:pPr>
  </w:style>
  <w:style w:type="character" w:customStyle="1" w:styleId="20">
    <w:name w:val="副标题 Char"/>
    <w:basedOn w:val="11"/>
    <w:link w:val="7"/>
    <w:qFormat/>
    <w:uiPriority w:val="11"/>
    <w:rPr>
      <w:rFonts w:eastAsia="仿宋" w:asciiTheme="majorHAnsi" w:hAnsiTheme="majorHAnsi" w:cstheme="majorBidi"/>
      <w:b/>
      <w:sz w:val="30"/>
      <w:szCs w:val="24"/>
    </w:rPr>
  </w:style>
  <w:style w:type="paragraph" w:customStyle="1" w:styleId="21">
    <w:name w:val="!正文"/>
    <w:basedOn w:val="1"/>
    <w:qFormat/>
    <w:uiPriority w:val="0"/>
    <w:pPr>
      <w:adjustRightInd/>
      <w:snapToGrid/>
      <w:spacing w:line="360" w:lineRule="auto"/>
      <w:ind w:firstLine="480"/>
      <w:jc w:val="left"/>
    </w:pPr>
    <w:rPr>
      <w:rFonts w:ascii="Calibri" w:hAnsi="Calibri" w:eastAsia="仿宋" w:cs="Times New Roman"/>
      <w:sz w:val="24"/>
      <w:szCs w:val="21"/>
    </w:rPr>
  </w:style>
  <w:style w:type="character" w:customStyle="1" w:styleId="22">
    <w:name w:val="批注框文本 Char"/>
    <w:basedOn w:val="11"/>
    <w:link w:val="4"/>
    <w:semiHidden/>
    <w:qFormat/>
    <w:uiPriority w:val="99"/>
    <w:rPr>
      <w:rFonts w:ascii="Times New Roman" w:hAnsi="Times New Roman"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cuments\&#33258;&#23450;&#20041;%20Office%20&#27169;&#26495;\&#30707;&#39062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ntractReview xmlns="http://schemas.wps.cn/vas-ai-hub/contract-review">
  <reviewItems>
    <reviewItem>
      <errorID>df42bab0-c8ab-44f1-a432-62698d900ea7</errorID>
      <errorWord>《关于加快构建现代公共文化服务体系的实施意见》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54943862</paraID>
      <start>5</start>
      <end>28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B84BC2D-48D5-48F8-8D36-DED1680998C9}">
  <ds:schemaRefs/>
</ds:datastoreItem>
</file>

<file path=customXml/itemProps2.xml><?xml version="1.0" encoding="utf-8"?>
<ds:datastoreItem xmlns:ds="http://schemas.openxmlformats.org/officeDocument/2006/customXml" ds:itemID="{5991e131-9464-40b8-8031-ae67854ae95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石颖</Template>
  <Pages>1</Pages>
  <Words>240</Words>
  <Characters>299</Characters>
  <Lines>5</Lines>
  <Paragraphs>1</Paragraphs>
  <TotalTime>0</TotalTime>
  <ScaleCrop>false</ScaleCrop>
  <LinksUpToDate>false</LinksUpToDate>
  <CharactersWithSpaces>325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2023-02-28T06:53:00Z</dcterms:created>
  <dc:creator>Administrator</dc:creator>
  <cp:lastModifiedBy>fairy</cp:lastModifiedBy>
  <cp:lastPrinted>2026-09-30T01:43:00Z</cp:lastPrinted>
  <dcterms:modified xsi:type="dcterms:W3CDTF">2026-10-16T08:15:35Z</dcterms:modified>
  <cp:revision>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eyJoZGlkIjoiZWIzZTlhNDRkYzFlM2RkMjI2YzI3NWQxNDViMjkzMTEiLCJ1c2VySWQiOiIxMzc5NDA0MjkzIn0=</vt:lpwstr>
  </property>
  <property fmtid="{D5CDD505-2E9C-101B-9397-08002B2CF9AE}" pid="4" name="ICV">
    <vt:lpwstr>B45DC85E5F3F4940B2CE10079DBFB322_13</vt:lpwstr>
  </property>
</Properties>
</file>